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5F" w:rsidRPr="00AA0052" w:rsidRDefault="0089125F" w:rsidP="00AA0052">
      <w:pPr>
        <w:pStyle w:val="NoSpacing"/>
        <w:jc w:val="center"/>
        <w:rPr>
          <w:sz w:val="24"/>
          <w:szCs w:val="24"/>
        </w:rPr>
      </w:pPr>
      <w:r w:rsidRPr="00997545">
        <w:rPr>
          <w:sz w:val="24"/>
          <w:szCs w:val="24"/>
        </w:rPr>
        <w:t>Department of Communication Sciences and Disorders</w:t>
      </w:r>
    </w:p>
    <w:p w:rsidR="0089125F" w:rsidRDefault="00FD4450" w:rsidP="00AA00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  <w:highlight w:val="yellow"/>
        </w:rPr>
        <w:t>Spring 2018</w:t>
      </w:r>
      <w:r w:rsidR="00D8286A">
        <w:rPr>
          <w:sz w:val="24"/>
          <w:szCs w:val="24"/>
          <w:highlight w:val="yellow"/>
        </w:rPr>
        <w:t xml:space="preserve"> </w:t>
      </w:r>
      <w:r w:rsidR="0089125F" w:rsidRPr="00997545">
        <w:rPr>
          <w:sz w:val="24"/>
          <w:szCs w:val="24"/>
          <w:highlight w:val="yellow"/>
        </w:rPr>
        <w:t>Clinic Calendar</w:t>
      </w:r>
    </w:p>
    <w:p w:rsidR="00AA0052" w:rsidRPr="00AA0052" w:rsidRDefault="00AA0052" w:rsidP="00AA0052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9846" w:type="dxa"/>
        <w:tblLook w:val="04A0" w:firstRow="1" w:lastRow="0" w:firstColumn="1" w:lastColumn="0" w:noHBand="0" w:noVBand="1"/>
      </w:tblPr>
      <w:tblGrid>
        <w:gridCol w:w="1499"/>
        <w:gridCol w:w="8347"/>
      </w:tblGrid>
      <w:tr w:rsidR="00874767" w:rsidTr="0089125F">
        <w:trPr>
          <w:trHeight w:val="710"/>
        </w:trPr>
        <w:tc>
          <w:tcPr>
            <w:tcW w:w="1499" w:type="dxa"/>
          </w:tcPr>
          <w:p w:rsidR="00874767" w:rsidRDefault="00484717" w:rsidP="00B842E1">
            <w:r>
              <w:t>1/15/18</w:t>
            </w:r>
          </w:p>
          <w:p w:rsidR="00484717" w:rsidRDefault="00484717" w:rsidP="00B842E1"/>
        </w:tc>
        <w:tc>
          <w:tcPr>
            <w:tcW w:w="8347" w:type="dxa"/>
          </w:tcPr>
          <w:p w:rsidR="00874767" w:rsidRDefault="00874767" w:rsidP="00B842E1">
            <w:r>
              <w:t>Clinic closed for State Holiday (Martin Luther King Day)</w:t>
            </w:r>
          </w:p>
        </w:tc>
      </w:tr>
      <w:tr w:rsidR="00874767" w:rsidTr="0089125F">
        <w:trPr>
          <w:trHeight w:val="710"/>
        </w:trPr>
        <w:tc>
          <w:tcPr>
            <w:tcW w:w="1499" w:type="dxa"/>
          </w:tcPr>
          <w:p w:rsidR="00874767" w:rsidRDefault="00484717">
            <w:r>
              <w:t>1/16/18</w:t>
            </w:r>
          </w:p>
        </w:tc>
        <w:tc>
          <w:tcPr>
            <w:tcW w:w="8347" w:type="dxa"/>
          </w:tcPr>
          <w:p w:rsidR="00874767" w:rsidRDefault="00874767">
            <w:r>
              <w:t>First day of classes</w:t>
            </w:r>
          </w:p>
          <w:p w:rsidR="00874767" w:rsidRDefault="00874767">
            <w:r>
              <w:t>Clinical semester begins</w:t>
            </w:r>
            <w:r w:rsidR="00484717">
              <w:t xml:space="preserve"> with meetings and orientations.</w:t>
            </w:r>
          </w:p>
        </w:tc>
      </w:tr>
      <w:tr w:rsidR="00874767" w:rsidTr="0089125F">
        <w:trPr>
          <w:trHeight w:val="710"/>
        </w:trPr>
        <w:tc>
          <w:tcPr>
            <w:tcW w:w="1499" w:type="dxa"/>
          </w:tcPr>
          <w:p w:rsidR="00874767" w:rsidRDefault="00874767" w:rsidP="00484717">
            <w:r>
              <w:t>1/1</w:t>
            </w:r>
            <w:r w:rsidR="00484717">
              <w:t>6</w:t>
            </w:r>
            <w:r>
              <w:t>/1</w:t>
            </w:r>
            <w:r w:rsidR="00484717">
              <w:t>8</w:t>
            </w:r>
          </w:p>
        </w:tc>
        <w:tc>
          <w:tcPr>
            <w:tcW w:w="8347" w:type="dxa"/>
          </w:tcPr>
          <w:p w:rsidR="00874767" w:rsidRDefault="00874767">
            <w:r>
              <w:t>Off-campus</w:t>
            </w:r>
            <w:r w:rsidR="00337868">
              <w:t xml:space="preserve"> placement</w:t>
            </w:r>
            <w:r>
              <w:t xml:space="preserve"> meeting with Donna Brown </w:t>
            </w:r>
          </w:p>
          <w:p w:rsidR="00874767" w:rsidRDefault="00874767" w:rsidP="00ED0972">
            <w:pPr>
              <w:pStyle w:val="ListParagraph"/>
              <w:numPr>
                <w:ilvl w:val="0"/>
                <w:numId w:val="1"/>
              </w:numPr>
            </w:pPr>
            <w:r>
              <w:t>8:00 am  Room 102 at UH</w:t>
            </w:r>
          </w:p>
        </w:tc>
      </w:tr>
      <w:tr w:rsidR="00874767" w:rsidRPr="00997545" w:rsidTr="00052757">
        <w:trPr>
          <w:trHeight w:val="863"/>
        </w:trPr>
        <w:tc>
          <w:tcPr>
            <w:tcW w:w="1499" w:type="dxa"/>
          </w:tcPr>
          <w:p w:rsidR="00874767" w:rsidRDefault="00484717">
            <w:r>
              <w:t>1/22/18</w:t>
            </w:r>
            <w:r w:rsidR="00937337">
              <w:t xml:space="preserve"> </w:t>
            </w:r>
          </w:p>
        </w:tc>
        <w:tc>
          <w:tcPr>
            <w:tcW w:w="8347" w:type="dxa"/>
          </w:tcPr>
          <w:p w:rsidR="00874767" w:rsidRDefault="00874767">
            <w:r>
              <w:t>Clinical therapy sessions begin</w:t>
            </w:r>
            <w:r w:rsidR="00484717">
              <w:t>, off campus placements begin</w:t>
            </w:r>
            <w:r>
              <w:t xml:space="preserve">  </w:t>
            </w:r>
          </w:p>
          <w:p w:rsidR="00874767" w:rsidRDefault="00874767" w:rsidP="00FE57BB">
            <w:pPr>
              <w:pStyle w:val="ListParagraph"/>
              <w:numPr>
                <w:ilvl w:val="0"/>
                <w:numId w:val="2"/>
              </w:numPr>
            </w:pPr>
            <w:r>
              <w:t>Exchange telephone numbers with clinical educators and clients</w:t>
            </w:r>
          </w:p>
          <w:p w:rsidR="00874767" w:rsidRDefault="00874767"/>
        </w:tc>
      </w:tr>
      <w:tr w:rsidR="00874767" w:rsidTr="00052757">
        <w:trPr>
          <w:trHeight w:val="764"/>
        </w:trPr>
        <w:tc>
          <w:tcPr>
            <w:tcW w:w="1499" w:type="dxa"/>
          </w:tcPr>
          <w:p w:rsidR="00874767" w:rsidRDefault="00484717">
            <w:r>
              <w:t>2/2/18</w:t>
            </w:r>
          </w:p>
          <w:p w:rsidR="00874767" w:rsidRDefault="00874767"/>
          <w:p w:rsidR="00874767" w:rsidRDefault="00874767"/>
        </w:tc>
        <w:tc>
          <w:tcPr>
            <w:tcW w:w="8347" w:type="dxa"/>
          </w:tcPr>
          <w:p w:rsidR="00874767" w:rsidRDefault="00337868">
            <w:r>
              <w:t xml:space="preserve">Forms due to Holly </w:t>
            </w:r>
            <w:proofErr w:type="spellStart"/>
            <w:r>
              <w:t>Turlington</w:t>
            </w:r>
            <w:proofErr w:type="spellEnd"/>
          </w:p>
          <w:p w:rsidR="00874767" w:rsidRDefault="00874767" w:rsidP="00026438">
            <w:pPr>
              <w:pStyle w:val="ListParagraph"/>
              <w:numPr>
                <w:ilvl w:val="0"/>
                <w:numId w:val="2"/>
              </w:numPr>
            </w:pPr>
            <w:r>
              <w:t>Clinical  Agreement</w:t>
            </w:r>
          </w:p>
          <w:p w:rsidR="00874767" w:rsidRDefault="00874767" w:rsidP="00337868">
            <w:pPr>
              <w:pStyle w:val="ListParagraph"/>
              <w:numPr>
                <w:ilvl w:val="0"/>
                <w:numId w:val="2"/>
              </w:numPr>
            </w:pPr>
            <w:r>
              <w:t xml:space="preserve">Off-Campus Supervisor Information with copy of </w:t>
            </w:r>
            <w:r w:rsidRPr="00337868">
              <w:rPr>
                <w:highlight w:val="yellow"/>
              </w:rPr>
              <w:t>current</w:t>
            </w:r>
            <w:r w:rsidR="00337868">
              <w:t xml:space="preserve"> NCBOE &amp; ASHA card </w:t>
            </w:r>
            <w:r>
              <w:t xml:space="preserve">Clinical Population form from off-campus  placements  </w:t>
            </w:r>
          </w:p>
          <w:p w:rsidR="00337868" w:rsidRDefault="003D4E41" w:rsidP="00337868">
            <w:pPr>
              <w:pStyle w:val="ListParagraph"/>
            </w:pPr>
            <w:r>
              <w:t xml:space="preserve">Use </w:t>
            </w:r>
            <w:proofErr w:type="spellStart"/>
            <w:r>
              <w:t>Cali</w:t>
            </w:r>
            <w:r w:rsidR="00337868">
              <w:t>pso</w:t>
            </w:r>
            <w:proofErr w:type="spellEnd"/>
            <w:r w:rsidR="00337868">
              <w:t xml:space="preserve"> forms</w:t>
            </w:r>
          </w:p>
        </w:tc>
      </w:tr>
      <w:tr w:rsidR="00874767" w:rsidTr="001B3468">
        <w:trPr>
          <w:trHeight w:val="540"/>
        </w:trPr>
        <w:tc>
          <w:tcPr>
            <w:tcW w:w="1499" w:type="dxa"/>
          </w:tcPr>
          <w:p w:rsidR="00874767" w:rsidRDefault="00874767" w:rsidP="00484717">
            <w:r>
              <w:t>2/</w:t>
            </w:r>
            <w:r w:rsidR="00484717">
              <w:t>1</w:t>
            </w:r>
            <w:r>
              <w:t>6/1</w:t>
            </w:r>
            <w:r w:rsidR="00484717">
              <w:t>8</w:t>
            </w:r>
          </w:p>
        </w:tc>
        <w:tc>
          <w:tcPr>
            <w:tcW w:w="8347" w:type="dxa"/>
          </w:tcPr>
          <w:p w:rsidR="00874767" w:rsidRDefault="00DE56CD" w:rsidP="00ED0972">
            <w:r>
              <w:t>T</w:t>
            </w:r>
            <w:r w:rsidR="00874767">
              <w:t>reatment plans due to Clinical Educators</w:t>
            </w:r>
          </w:p>
        </w:tc>
      </w:tr>
      <w:tr w:rsidR="00874767" w:rsidTr="001B3468">
        <w:trPr>
          <w:trHeight w:val="630"/>
        </w:trPr>
        <w:tc>
          <w:tcPr>
            <w:tcW w:w="1499" w:type="dxa"/>
          </w:tcPr>
          <w:p w:rsidR="00874767" w:rsidRDefault="00484717" w:rsidP="00ED0972">
            <w:r>
              <w:t>2/9/18</w:t>
            </w:r>
          </w:p>
        </w:tc>
        <w:tc>
          <w:tcPr>
            <w:tcW w:w="8347" w:type="dxa"/>
          </w:tcPr>
          <w:p w:rsidR="00874767" w:rsidRDefault="00874767" w:rsidP="00ED0972">
            <w:r>
              <w:t>First self-evaluation due</w:t>
            </w:r>
          </w:p>
          <w:p w:rsidR="00874767" w:rsidRDefault="00874767" w:rsidP="001B3468">
            <w:pPr>
              <w:pStyle w:val="ListParagraph"/>
              <w:numPr>
                <w:ilvl w:val="0"/>
                <w:numId w:val="2"/>
              </w:numPr>
            </w:pPr>
            <w:r>
              <w:t xml:space="preserve">Should be uploaded to </w:t>
            </w:r>
            <w:proofErr w:type="spellStart"/>
            <w:r>
              <w:t>AsULearn</w:t>
            </w:r>
            <w:proofErr w:type="spellEnd"/>
          </w:p>
          <w:p w:rsidR="00DE56CD" w:rsidRDefault="00DE56CD" w:rsidP="001B3468">
            <w:pPr>
              <w:pStyle w:val="ListParagraph"/>
              <w:numPr>
                <w:ilvl w:val="0"/>
                <w:numId w:val="2"/>
              </w:numPr>
            </w:pPr>
            <w:r>
              <w:t xml:space="preserve">Copy submitted to Holly </w:t>
            </w:r>
            <w:proofErr w:type="spellStart"/>
            <w:r>
              <w:t>Turlington</w:t>
            </w:r>
            <w:proofErr w:type="spellEnd"/>
          </w:p>
        </w:tc>
      </w:tr>
      <w:tr w:rsidR="00874767" w:rsidTr="001B3468">
        <w:trPr>
          <w:trHeight w:val="570"/>
        </w:trPr>
        <w:tc>
          <w:tcPr>
            <w:tcW w:w="1499" w:type="dxa"/>
          </w:tcPr>
          <w:p w:rsidR="00874767" w:rsidRDefault="00484717" w:rsidP="00ED0972">
            <w:r>
              <w:t>3/2/18</w:t>
            </w:r>
          </w:p>
        </w:tc>
        <w:tc>
          <w:tcPr>
            <w:tcW w:w="8347" w:type="dxa"/>
          </w:tcPr>
          <w:p w:rsidR="00874767" w:rsidRDefault="00874767" w:rsidP="00275867">
            <w:r>
              <w:t>Mid-term grade</w:t>
            </w:r>
            <w:r w:rsidR="003D4E41">
              <w:t xml:space="preserve"> completed on Cali</w:t>
            </w:r>
            <w:r w:rsidR="00275867">
              <w:t>pso &amp; conference held</w:t>
            </w:r>
          </w:p>
          <w:p w:rsidR="00275867" w:rsidRDefault="00275867" w:rsidP="000C0584">
            <w:pPr>
              <w:pStyle w:val="ListParagraph"/>
              <w:numPr>
                <w:ilvl w:val="0"/>
                <w:numId w:val="10"/>
              </w:numPr>
            </w:pPr>
            <w:r>
              <w:t xml:space="preserve">Copy submitted to Holly </w:t>
            </w:r>
            <w:proofErr w:type="spellStart"/>
            <w:r>
              <w:t>Turlington</w:t>
            </w:r>
            <w:proofErr w:type="spellEnd"/>
          </w:p>
        </w:tc>
      </w:tr>
      <w:tr w:rsidR="00874767" w:rsidTr="001B3468">
        <w:trPr>
          <w:trHeight w:val="590"/>
        </w:trPr>
        <w:tc>
          <w:tcPr>
            <w:tcW w:w="1499" w:type="dxa"/>
          </w:tcPr>
          <w:p w:rsidR="00874767" w:rsidRDefault="00484717" w:rsidP="00ED0972">
            <w:r>
              <w:t>3/5/18 – 3/9/18</w:t>
            </w:r>
          </w:p>
        </w:tc>
        <w:tc>
          <w:tcPr>
            <w:tcW w:w="8347" w:type="dxa"/>
          </w:tcPr>
          <w:p w:rsidR="00874767" w:rsidRDefault="00874767" w:rsidP="00ED0972">
            <w:r>
              <w:t>Spring Break</w:t>
            </w:r>
          </w:p>
        </w:tc>
      </w:tr>
      <w:tr w:rsidR="00874767" w:rsidTr="001B3468">
        <w:trPr>
          <w:trHeight w:val="510"/>
        </w:trPr>
        <w:tc>
          <w:tcPr>
            <w:tcW w:w="1499" w:type="dxa"/>
          </w:tcPr>
          <w:p w:rsidR="00874767" w:rsidRDefault="00484717" w:rsidP="00B842E1">
            <w:r>
              <w:t>3/7/18 – 3/9/18</w:t>
            </w:r>
          </w:p>
        </w:tc>
        <w:tc>
          <w:tcPr>
            <w:tcW w:w="8347" w:type="dxa"/>
          </w:tcPr>
          <w:p w:rsidR="00874767" w:rsidRDefault="00874767" w:rsidP="00B842E1">
            <w:r>
              <w:t>NCSHLA Convention in Raleigh, NC</w:t>
            </w:r>
          </w:p>
          <w:p w:rsidR="00874767" w:rsidRDefault="00874767" w:rsidP="00B842E1"/>
        </w:tc>
      </w:tr>
      <w:tr w:rsidR="00163C98" w:rsidTr="001B3468">
        <w:trPr>
          <w:trHeight w:val="510"/>
        </w:trPr>
        <w:tc>
          <w:tcPr>
            <w:tcW w:w="1499" w:type="dxa"/>
          </w:tcPr>
          <w:p w:rsidR="00163C98" w:rsidRDefault="00163C98" w:rsidP="00ED0972">
            <w:r>
              <w:t>3/16/18</w:t>
            </w:r>
          </w:p>
          <w:p w:rsidR="00163C98" w:rsidRDefault="00163C98" w:rsidP="00ED0972"/>
        </w:tc>
        <w:tc>
          <w:tcPr>
            <w:tcW w:w="8347" w:type="dxa"/>
          </w:tcPr>
          <w:p w:rsidR="00163C98" w:rsidRDefault="00163C98" w:rsidP="00163C98">
            <w:r>
              <w:t>Second self-evaluation due</w:t>
            </w:r>
          </w:p>
          <w:p w:rsidR="00163C98" w:rsidRDefault="00163C98" w:rsidP="00163C98">
            <w:pPr>
              <w:pStyle w:val="ListParagraph"/>
              <w:numPr>
                <w:ilvl w:val="0"/>
                <w:numId w:val="2"/>
              </w:numPr>
            </w:pPr>
            <w:r>
              <w:t xml:space="preserve">Should be uploaded to </w:t>
            </w:r>
            <w:proofErr w:type="spellStart"/>
            <w:r>
              <w:t>AsULearn</w:t>
            </w:r>
            <w:proofErr w:type="spellEnd"/>
          </w:p>
          <w:p w:rsidR="00275867" w:rsidRDefault="00275867" w:rsidP="00163C98">
            <w:pPr>
              <w:pStyle w:val="ListParagraph"/>
              <w:numPr>
                <w:ilvl w:val="0"/>
                <w:numId w:val="2"/>
              </w:numPr>
            </w:pPr>
            <w:r>
              <w:t xml:space="preserve">Copy submitted to Holly </w:t>
            </w:r>
            <w:proofErr w:type="spellStart"/>
            <w:r>
              <w:t>Turlington</w:t>
            </w:r>
            <w:proofErr w:type="spellEnd"/>
          </w:p>
        </w:tc>
      </w:tr>
      <w:tr w:rsidR="00874767" w:rsidTr="001B3468">
        <w:trPr>
          <w:trHeight w:val="510"/>
        </w:trPr>
        <w:tc>
          <w:tcPr>
            <w:tcW w:w="1499" w:type="dxa"/>
          </w:tcPr>
          <w:p w:rsidR="00874767" w:rsidRDefault="00484717" w:rsidP="00ED0972">
            <w:r>
              <w:t>4/2/18-4/3/18</w:t>
            </w:r>
          </w:p>
        </w:tc>
        <w:tc>
          <w:tcPr>
            <w:tcW w:w="8347" w:type="dxa"/>
          </w:tcPr>
          <w:p w:rsidR="00874767" w:rsidRDefault="00874767" w:rsidP="00702ABA">
            <w:r>
              <w:t>Clinic closed for State Holidays</w:t>
            </w:r>
          </w:p>
        </w:tc>
      </w:tr>
      <w:tr w:rsidR="00874767" w:rsidTr="009B06D6">
        <w:trPr>
          <w:trHeight w:val="710"/>
        </w:trPr>
        <w:tc>
          <w:tcPr>
            <w:tcW w:w="1499" w:type="dxa"/>
          </w:tcPr>
          <w:p w:rsidR="00874767" w:rsidRDefault="00484717" w:rsidP="00ED0972">
            <w:r>
              <w:t>4/20/18</w:t>
            </w:r>
          </w:p>
        </w:tc>
        <w:tc>
          <w:tcPr>
            <w:tcW w:w="8347" w:type="dxa"/>
          </w:tcPr>
          <w:p w:rsidR="00874767" w:rsidRDefault="00874767" w:rsidP="00ED0972">
            <w:r>
              <w:t>Final self-evaluation due</w:t>
            </w:r>
          </w:p>
          <w:p w:rsidR="00874767" w:rsidRDefault="00874767" w:rsidP="00FE57BB">
            <w:pPr>
              <w:pStyle w:val="ListParagraph"/>
              <w:numPr>
                <w:ilvl w:val="0"/>
                <w:numId w:val="2"/>
              </w:numPr>
            </w:pPr>
            <w:r>
              <w:t xml:space="preserve">Should be uploaded to </w:t>
            </w:r>
            <w:proofErr w:type="spellStart"/>
            <w:r>
              <w:t>AsULearn</w:t>
            </w:r>
            <w:proofErr w:type="spellEnd"/>
          </w:p>
          <w:p w:rsidR="00A63824" w:rsidRDefault="00A63824" w:rsidP="00FE57BB">
            <w:pPr>
              <w:pStyle w:val="ListParagraph"/>
              <w:numPr>
                <w:ilvl w:val="0"/>
                <w:numId w:val="2"/>
              </w:numPr>
            </w:pPr>
            <w:r>
              <w:t xml:space="preserve">Copy Submitted to Holly </w:t>
            </w:r>
            <w:proofErr w:type="spellStart"/>
            <w:r>
              <w:t>Turlington</w:t>
            </w:r>
            <w:proofErr w:type="spellEnd"/>
          </w:p>
        </w:tc>
      </w:tr>
      <w:tr w:rsidR="00874767" w:rsidTr="009B06D6">
        <w:trPr>
          <w:trHeight w:val="440"/>
        </w:trPr>
        <w:tc>
          <w:tcPr>
            <w:tcW w:w="1499" w:type="dxa"/>
          </w:tcPr>
          <w:p w:rsidR="00874767" w:rsidRDefault="00484717" w:rsidP="00484717">
            <w:r>
              <w:t>4/27</w:t>
            </w:r>
            <w:r w:rsidR="00937337">
              <w:t>/1</w:t>
            </w:r>
            <w:r>
              <w:t>8</w:t>
            </w:r>
          </w:p>
        </w:tc>
        <w:tc>
          <w:tcPr>
            <w:tcW w:w="8347" w:type="dxa"/>
          </w:tcPr>
          <w:p w:rsidR="00874767" w:rsidRDefault="00874767" w:rsidP="00ED0972">
            <w:r>
              <w:t>Last day of clinical therapy sessions</w:t>
            </w:r>
          </w:p>
          <w:p w:rsidR="00874767" w:rsidRDefault="00874767" w:rsidP="00ED0972"/>
        </w:tc>
      </w:tr>
      <w:tr w:rsidR="00874767" w:rsidTr="00FD7579">
        <w:trPr>
          <w:trHeight w:val="530"/>
        </w:trPr>
        <w:tc>
          <w:tcPr>
            <w:tcW w:w="1499" w:type="dxa"/>
          </w:tcPr>
          <w:p w:rsidR="00874767" w:rsidRDefault="00484717" w:rsidP="00484717">
            <w:r>
              <w:t>5/2/18</w:t>
            </w:r>
          </w:p>
        </w:tc>
        <w:tc>
          <w:tcPr>
            <w:tcW w:w="8347" w:type="dxa"/>
          </w:tcPr>
          <w:p w:rsidR="00874767" w:rsidRDefault="00874767" w:rsidP="00ED0972">
            <w:r>
              <w:t>Clinical reports finalized</w:t>
            </w:r>
          </w:p>
          <w:p w:rsidR="00874767" w:rsidRDefault="00874767" w:rsidP="009057FF">
            <w:pPr>
              <w:pStyle w:val="ListParagraph"/>
              <w:numPr>
                <w:ilvl w:val="0"/>
                <w:numId w:val="3"/>
              </w:numPr>
            </w:pPr>
            <w:r>
              <w:t>Please do not staple or hole punch report</w:t>
            </w:r>
          </w:p>
          <w:p w:rsidR="00874767" w:rsidRDefault="00874767" w:rsidP="00FE57BB">
            <w:pPr>
              <w:pStyle w:val="ListParagraph"/>
              <w:numPr>
                <w:ilvl w:val="0"/>
                <w:numId w:val="3"/>
              </w:numPr>
            </w:pPr>
            <w:r>
              <w:t>Inform the office staff a report is in the file ready to be mailed</w:t>
            </w:r>
          </w:p>
        </w:tc>
      </w:tr>
      <w:tr w:rsidR="00874767" w:rsidTr="00FD7579">
        <w:trPr>
          <w:trHeight w:val="530"/>
        </w:trPr>
        <w:tc>
          <w:tcPr>
            <w:tcW w:w="1499" w:type="dxa"/>
          </w:tcPr>
          <w:p w:rsidR="00874767" w:rsidRDefault="00484717" w:rsidP="00ED0972">
            <w:r>
              <w:t>5/2/18</w:t>
            </w:r>
          </w:p>
        </w:tc>
        <w:tc>
          <w:tcPr>
            <w:tcW w:w="8347" w:type="dxa"/>
          </w:tcPr>
          <w:p w:rsidR="00874767" w:rsidRDefault="00874767" w:rsidP="00ED0972">
            <w:r>
              <w:t>Last day of formal classes</w:t>
            </w:r>
          </w:p>
        </w:tc>
      </w:tr>
      <w:tr w:rsidR="00874767" w:rsidTr="009057FF">
        <w:trPr>
          <w:trHeight w:val="510"/>
        </w:trPr>
        <w:tc>
          <w:tcPr>
            <w:tcW w:w="1499" w:type="dxa"/>
          </w:tcPr>
          <w:p w:rsidR="00874767" w:rsidRDefault="00484717" w:rsidP="00484717">
            <w:r>
              <w:t>4/30/18</w:t>
            </w:r>
            <w:r w:rsidR="00874767" w:rsidRPr="00937337">
              <w:t>-</w:t>
            </w:r>
            <w:r w:rsidR="00874767">
              <w:t xml:space="preserve"> </w:t>
            </w:r>
            <w:r>
              <w:t>5/11/18</w:t>
            </w:r>
          </w:p>
        </w:tc>
        <w:tc>
          <w:tcPr>
            <w:tcW w:w="8347" w:type="dxa"/>
          </w:tcPr>
          <w:p w:rsidR="00874767" w:rsidRDefault="00A63824" w:rsidP="00A63824">
            <w:pPr>
              <w:tabs>
                <w:tab w:val="left" w:pos="4760"/>
              </w:tabs>
            </w:pPr>
            <w:r>
              <w:t>M</w:t>
            </w:r>
            <w:r w:rsidR="00874767">
              <w:t xml:space="preserve">eetings with </w:t>
            </w:r>
            <w:r>
              <w:t>supervisors for final conference.</w:t>
            </w:r>
            <w:r>
              <w:tab/>
            </w:r>
          </w:p>
          <w:p w:rsidR="00874767" w:rsidRDefault="00A63824" w:rsidP="00CD24A3">
            <w:pPr>
              <w:pStyle w:val="ListParagraph"/>
              <w:numPr>
                <w:ilvl w:val="0"/>
                <w:numId w:val="7"/>
              </w:numPr>
            </w:pPr>
            <w:r>
              <w:t>Copy of final evaluation due to Holly</w:t>
            </w:r>
          </w:p>
          <w:p w:rsidR="00A63824" w:rsidRDefault="00A63824" w:rsidP="00CD24A3">
            <w:pPr>
              <w:pStyle w:val="ListParagraph"/>
              <w:numPr>
                <w:ilvl w:val="0"/>
                <w:numId w:val="7"/>
              </w:numPr>
            </w:pPr>
            <w:r>
              <w:t xml:space="preserve">Both on and off campus- use </w:t>
            </w:r>
            <w:proofErr w:type="spellStart"/>
            <w:r>
              <w:t>Calipso</w:t>
            </w:r>
            <w:proofErr w:type="spellEnd"/>
            <w:r>
              <w:t xml:space="preserve"> forms</w:t>
            </w:r>
          </w:p>
        </w:tc>
      </w:tr>
      <w:tr w:rsidR="00874767" w:rsidTr="00CD24A3">
        <w:trPr>
          <w:trHeight w:val="720"/>
        </w:trPr>
        <w:tc>
          <w:tcPr>
            <w:tcW w:w="1499" w:type="dxa"/>
          </w:tcPr>
          <w:p w:rsidR="00874767" w:rsidRDefault="00484717" w:rsidP="00484717">
            <w:r>
              <w:t>5/11/18</w:t>
            </w:r>
          </w:p>
        </w:tc>
        <w:tc>
          <w:tcPr>
            <w:tcW w:w="8347" w:type="dxa"/>
          </w:tcPr>
          <w:p w:rsidR="00874767" w:rsidRDefault="00874767" w:rsidP="00ED0972">
            <w:r>
              <w:t>Last day of clinical semester</w:t>
            </w:r>
          </w:p>
          <w:p w:rsidR="00874767" w:rsidRDefault="00874767" w:rsidP="00CD24A3">
            <w:pPr>
              <w:pStyle w:val="ListParagraph"/>
              <w:numPr>
                <w:ilvl w:val="0"/>
                <w:numId w:val="7"/>
              </w:numPr>
            </w:pPr>
            <w:r>
              <w:t>Students should not plan to leave until after this date</w:t>
            </w:r>
          </w:p>
        </w:tc>
      </w:tr>
      <w:tr w:rsidR="00874767" w:rsidTr="00CD24A3">
        <w:trPr>
          <w:trHeight w:val="412"/>
        </w:trPr>
        <w:tc>
          <w:tcPr>
            <w:tcW w:w="1499" w:type="dxa"/>
          </w:tcPr>
          <w:p w:rsidR="00874767" w:rsidRDefault="00937337" w:rsidP="00484717">
            <w:r>
              <w:t>5/1</w:t>
            </w:r>
            <w:r w:rsidR="00484717">
              <w:t>1</w:t>
            </w:r>
            <w:r>
              <w:t>/1</w:t>
            </w:r>
            <w:r w:rsidR="00484717">
              <w:t>8</w:t>
            </w:r>
          </w:p>
        </w:tc>
        <w:tc>
          <w:tcPr>
            <w:tcW w:w="8347" w:type="dxa"/>
          </w:tcPr>
          <w:p w:rsidR="00874767" w:rsidRDefault="00874767" w:rsidP="00ED0972">
            <w:r>
              <w:t>Graduate Commencement  Ceremony</w:t>
            </w:r>
          </w:p>
          <w:p w:rsidR="00874767" w:rsidRDefault="00874767" w:rsidP="00D10C2E">
            <w:pPr>
              <w:pStyle w:val="ListParagraph"/>
              <w:numPr>
                <w:ilvl w:val="0"/>
                <w:numId w:val="7"/>
              </w:numPr>
            </w:pPr>
            <w:r>
              <w:t>6:00 pm</w:t>
            </w:r>
          </w:p>
        </w:tc>
      </w:tr>
      <w:tr w:rsidR="00163C98" w:rsidTr="003B7773">
        <w:trPr>
          <w:trHeight w:val="510"/>
        </w:trPr>
        <w:tc>
          <w:tcPr>
            <w:tcW w:w="1499" w:type="dxa"/>
          </w:tcPr>
          <w:p w:rsidR="00163C98" w:rsidRDefault="00163C98" w:rsidP="003B7773">
            <w:r>
              <w:t>5/14/18</w:t>
            </w:r>
          </w:p>
        </w:tc>
        <w:tc>
          <w:tcPr>
            <w:tcW w:w="8347" w:type="dxa"/>
          </w:tcPr>
          <w:p w:rsidR="00163C98" w:rsidRDefault="00A63824" w:rsidP="003B7773">
            <w:pPr>
              <w:pStyle w:val="ListParagraph"/>
              <w:numPr>
                <w:ilvl w:val="0"/>
                <w:numId w:val="7"/>
              </w:numPr>
            </w:pPr>
            <w:r>
              <w:t>Final grades due for posting</w:t>
            </w:r>
          </w:p>
        </w:tc>
      </w:tr>
    </w:tbl>
    <w:p w:rsidR="00151F75" w:rsidRDefault="00151F75"/>
    <w:sectPr w:rsidR="00151F75" w:rsidSect="00AA00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F6F"/>
    <w:multiLevelType w:val="hybridMultilevel"/>
    <w:tmpl w:val="771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4AA"/>
    <w:multiLevelType w:val="hybridMultilevel"/>
    <w:tmpl w:val="A2C8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B51A7"/>
    <w:multiLevelType w:val="hybridMultilevel"/>
    <w:tmpl w:val="89AA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7857"/>
    <w:multiLevelType w:val="hybridMultilevel"/>
    <w:tmpl w:val="FA9C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5336"/>
    <w:multiLevelType w:val="hybridMultilevel"/>
    <w:tmpl w:val="17BE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22C9"/>
    <w:multiLevelType w:val="hybridMultilevel"/>
    <w:tmpl w:val="7FAA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E535C"/>
    <w:multiLevelType w:val="hybridMultilevel"/>
    <w:tmpl w:val="6778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F252F"/>
    <w:multiLevelType w:val="hybridMultilevel"/>
    <w:tmpl w:val="EA26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073D"/>
    <w:multiLevelType w:val="hybridMultilevel"/>
    <w:tmpl w:val="D6E8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A4717"/>
    <w:multiLevelType w:val="hybridMultilevel"/>
    <w:tmpl w:val="DF9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5F"/>
    <w:rsid w:val="00026438"/>
    <w:rsid w:val="00044D66"/>
    <w:rsid w:val="00052757"/>
    <w:rsid w:val="00082980"/>
    <w:rsid w:val="000838FF"/>
    <w:rsid w:val="000849E1"/>
    <w:rsid w:val="00093966"/>
    <w:rsid w:val="000C0584"/>
    <w:rsid w:val="001269A9"/>
    <w:rsid w:val="00131AB2"/>
    <w:rsid w:val="00141B76"/>
    <w:rsid w:val="00150091"/>
    <w:rsid w:val="00151F75"/>
    <w:rsid w:val="00163C98"/>
    <w:rsid w:val="001768CF"/>
    <w:rsid w:val="001B2DCD"/>
    <w:rsid w:val="001B3468"/>
    <w:rsid w:val="001B52E7"/>
    <w:rsid w:val="0023286D"/>
    <w:rsid w:val="00232F88"/>
    <w:rsid w:val="00245307"/>
    <w:rsid w:val="00275867"/>
    <w:rsid w:val="00292173"/>
    <w:rsid w:val="00293B24"/>
    <w:rsid w:val="002A2788"/>
    <w:rsid w:val="002A4167"/>
    <w:rsid w:val="002C000E"/>
    <w:rsid w:val="002D2983"/>
    <w:rsid w:val="002E12BD"/>
    <w:rsid w:val="002F2048"/>
    <w:rsid w:val="00325679"/>
    <w:rsid w:val="00337868"/>
    <w:rsid w:val="003476F5"/>
    <w:rsid w:val="003B0653"/>
    <w:rsid w:val="003D2C3D"/>
    <w:rsid w:val="003D4E41"/>
    <w:rsid w:val="00445888"/>
    <w:rsid w:val="00470FB4"/>
    <w:rsid w:val="004719BE"/>
    <w:rsid w:val="00484717"/>
    <w:rsid w:val="004A3D05"/>
    <w:rsid w:val="004F3BCF"/>
    <w:rsid w:val="00504F8A"/>
    <w:rsid w:val="00586239"/>
    <w:rsid w:val="006A58DB"/>
    <w:rsid w:val="006B4BF8"/>
    <w:rsid w:val="006C01C7"/>
    <w:rsid w:val="006C2840"/>
    <w:rsid w:val="00702ABA"/>
    <w:rsid w:val="00760780"/>
    <w:rsid w:val="00787E94"/>
    <w:rsid w:val="007B7BA5"/>
    <w:rsid w:val="007F21A0"/>
    <w:rsid w:val="008228E0"/>
    <w:rsid w:val="00824B48"/>
    <w:rsid w:val="00825330"/>
    <w:rsid w:val="00874767"/>
    <w:rsid w:val="0089125F"/>
    <w:rsid w:val="009057FF"/>
    <w:rsid w:val="00926989"/>
    <w:rsid w:val="00937337"/>
    <w:rsid w:val="00996F4E"/>
    <w:rsid w:val="00997545"/>
    <w:rsid w:val="009B06D6"/>
    <w:rsid w:val="009C7C6E"/>
    <w:rsid w:val="00A63824"/>
    <w:rsid w:val="00AA0052"/>
    <w:rsid w:val="00AA10A2"/>
    <w:rsid w:val="00AB62F6"/>
    <w:rsid w:val="00AC1F0C"/>
    <w:rsid w:val="00AE03E7"/>
    <w:rsid w:val="00AE2257"/>
    <w:rsid w:val="00B1404D"/>
    <w:rsid w:val="00B231D4"/>
    <w:rsid w:val="00B869B8"/>
    <w:rsid w:val="00BA5381"/>
    <w:rsid w:val="00BA69FD"/>
    <w:rsid w:val="00BA7BE8"/>
    <w:rsid w:val="00BB5201"/>
    <w:rsid w:val="00BF1146"/>
    <w:rsid w:val="00BF11D1"/>
    <w:rsid w:val="00BF3CF2"/>
    <w:rsid w:val="00C10B7B"/>
    <w:rsid w:val="00C23F9C"/>
    <w:rsid w:val="00CD24A3"/>
    <w:rsid w:val="00CD645D"/>
    <w:rsid w:val="00CF7155"/>
    <w:rsid w:val="00D03325"/>
    <w:rsid w:val="00D10C2E"/>
    <w:rsid w:val="00D119E0"/>
    <w:rsid w:val="00D25FF0"/>
    <w:rsid w:val="00D27078"/>
    <w:rsid w:val="00D34EA6"/>
    <w:rsid w:val="00D8286A"/>
    <w:rsid w:val="00DA437D"/>
    <w:rsid w:val="00DA6EED"/>
    <w:rsid w:val="00DB1E29"/>
    <w:rsid w:val="00DE56CD"/>
    <w:rsid w:val="00DF271E"/>
    <w:rsid w:val="00E0795E"/>
    <w:rsid w:val="00EB5D4A"/>
    <w:rsid w:val="00ED0972"/>
    <w:rsid w:val="00ED0C55"/>
    <w:rsid w:val="00F279A9"/>
    <w:rsid w:val="00F30B56"/>
    <w:rsid w:val="00F743D5"/>
    <w:rsid w:val="00F80247"/>
    <w:rsid w:val="00F81CD8"/>
    <w:rsid w:val="00FD4450"/>
    <w:rsid w:val="00FD7579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D1297-7DBE-48C3-82CA-8861D3D5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972"/>
    <w:pPr>
      <w:ind w:left="720"/>
      <w:contextualSpacing/>
    </w:pPr>
  </w:style>
  <w:style w:type="paragraph" w:styleId="NoSpacing">
    <w:name w:val="No Spacing"/>
    <w:uiPriority w:val="1"/>
    <w:qFormat/>
    <w:rsid w:val="00AA0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Debra Price</dc:creator>
  <cp:lastModifiedBy>Woodruff, Heather K.</cp:lastModifiedBy>
  <cp:revision>5</cp:revision>
  <cp:lastPrinted>2016-09-14T18:00:00Z</cp:lastPrinted>
  <dcterms:created xsi:type="dcterms:W3CDTF">2017-10-25T17:14:00Z</dcterms:created>
  <dcterms:modified xsi:type="dcterms:W3CDTF">2017-11-13T18:37:00Z</dcterms:modified>
</cp:coreProperties>
</file>